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E3" w:rsidRPr="005004E3" w:rsidRDefault="005004E3" w:rsidP="005004E3">
      <w:r w:rsidRPr="005004E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D26A" wp14:editId="3ADBEE25">
                <wp:simplePos x="0" y="0"/>
                <wp:positionH relativeFrom="column">
                  <wp:posOffset>5453919</wp:posOffset>
                </wp:positionH>
                <wp:positionV relativeFrom="paragraph">
                  <wp:posOffset>-267419</wp:posOffset>
                </wp:positionV>
                <wp:extent cx="1379855" cy="1362710"/>
                <wp:effectExtent l="0" t="0" r="10795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136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AE5F8" id="Oval 2" o:spid="_x0000_s1026" style="position:absolute;margin-left:429.45pt;margin-top:-21.05pt;width:108.6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" fillcolor="white [3201]" strokecolor="#70ad47 [3209]" strokeweight="1pt">
                <v:stroke joinstyle="miter"/>
              </v:oval>
            </w:pict>
          </mc:Fallback>
        </mc:AlternateContent>
      </w:r>
      <w:r w:rsidRPr="005004E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BDFC7" wp14:editId="53D4A311">
                <wp:simplePos x="0" y="0"/>
                <wp:positionH relativeFrom="column">
                  <wp:posOffset>7524115</wp:posOffset>
                </wp:positionH>
                <wp:positionV relativeFrom="paragraph">
                  <wp:posOffset>-353695</wp:posOffset>
                </wp:positionV>
                <wp:extent cx="1560830" cy="1449070"/>
                <wp:effectExtent l="0" t="0" r="2032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449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2F127" id="Oval 3" o:spid="_x0000_s1026" style="position:absolute;margin-left:592.45pt;margin-top:-27.85pt;width:122.9pt;height:11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Pr="005004E3">
        <w:t>Plant Life Observations</w:t>
      </w:r>
      <w:r w:rsidRPr="005004E3">
        <w:tab/>
      </w:r>
      <w:r w:rsidRPr="005004E3">
        <w:tab/>
      </w:r>
    </w:p>
    <w:p w:rsidR="005004E3" w:rsidRPr="005004E3" w:rsidRDefault="005004E3" w:rsidP="005004E3">
      <w:r w:rsidRPr="005004E3">
        <w:t xml:space="preserve">Notes on plant observations     </w:t>
      </w:r>
    </w:p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>
      <w:r w:rsidRPr="005004E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0B1D9" wp14:editId="2733902D">
                <wp:simplePos x="0" y="0"/>
                <wp:positionH relativeFrom="column">
                  <wp:posOffset>7626350</wp:posOffset>
                </wp:positionH>
                <wp:positionV relativeFrom="paragraph">
                  <wp:posOffset>130810</wp:posOffset>
                </wp:positionV>
                <wp:extent cx="1500505" cy="1431925"/>
                <wp:effectExtent l="0" t="0" r="2349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43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13E28" id="Oval 5" o:spid="_x0000_s1026" style="position:absolute;margin-left:600.5pt;margin-top:10.3pt;width:118.15pt;height:1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Pr="005004E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EC69F" wp14:editId="1D86850D">
                <wp:simplePos x="0" y="0"/>
                <wp:positionH relativeFrom="column">
                  <wp:posOffset>5496560</wp:posOffset>
                </wp:positionH>
                <wp:positionV relativeFrom="paragraph">
                  <wp:posOffset>131445</wp:posOffset>
                </wp:positionV>
                <wp:extent cx="1336675" cy="1379855"/>
                <wp:effectExtent l="0" t="0" r="1587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79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64DCB" id="Oval 4" o:spid="_x0000_s1026" style="position:absolute;margin-left:432.8pt;margin-top:10.35pt;width:105.25pt;height:10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Pr="005004E3">
        <w:t xml:space="preserve">                            </w:t>
      </w:r>
    </w:p>
    <w:p w:rsidR="005004E3" w:rsidRPr="005004E3" w:rsidRDefault="005004E3" w:rsidP="005004E3">
      <w:r w:rsidRPr="005004E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FB8C" wp14:editId="5680F815">
                <wp:simplePos x="0" y="0"/>
                <wp:positionH relativeFrom="column">
                  <wp:posOffset>6391670</wp:posOffset>
                </wp:positionH>
                <wp:positionV relativeFrom="paragraph">
                  <wp:posOffset>1648076</wp:posOffset>
                </wp:positionV>
                <wp:extent cx="1466850" cy="139700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D1A34" id="Oval 6" o:spid="_x0000_s1026" style="position:absolute;margin-left:503.3pt;margin-top:129.75pt;width:115.5pt;height:1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Pr="005004E3">
        <w:br w:type="page"/>
      </w:r>
    </w:p>
    <w:p w:rsidR="005004E3" w:rsidRPr="005004E3" w:rsidRDefault="005004E3" w:rsidP="005004E3">
      <w:pPr>
        <w:sectPr w:rsidR="005004E3" w:rsidRPr="005004E3" w:rsidSect="0073036A">
          <w:pgSz w:w="15840" w:h="12240" w:orient="landscape" w:code="1"/>
          <w:pgMar w:top="1440" w:right="1440" w:bottom="1440" w:left="907" w:header="0" w:footer="720" w:gutter="0"/>
          <w:pgNumType w:start="1"/>
          <w:cols w:num="2" w:space="720"/>
        </w:sectPr>
      </w:pPr>
    </w:p>
    <w:p w:rsidR="005004E3" w:rsidRPr="005004E3" w:rsidRDefault="005004E3" w:rsidP="005004E3">
      <w:r w:rsidRPr="005004E3">
        <w:lastRenderedPageBreak/>
        <w:t xml:space="preserve">Olympic National Park Plant Guide </w:t>
      </w:r>
      <w:bookmarkStart w:id="0" w:name="_GoBack"/>
      <w:bookmarkEnd w:id="0"/>
    </w:p>
    <w:p w:rsidR="005004E3" w:rsidRPr="005004E3" w:rsidRDefault="005004E3" w:rsidP="005004E3"/>
    <w:p w:rsidR="005004E3" w:rsidRPr="005004E3" w:rsidRDefault="005004E3" w:rsidP="005004E3">
      <w:r w:rsidRPr="005004E3">
        <w:t xml:space="preserve">Sitka Spruce </w:t>
      </w:r>
      <w:r w:rsidRPr="005004E3">
        <w:tab/>
      </w:r>
      <w:r w:rsidRPr="005004E3">
        <w:tab/>
      </w:r>
      <w:r w:rsidRPr="005004E3">
        <w:tab/>
        <w:t xml:space="preserve">Western Hemlock </w:t>
      </w:r>
      <w:r w:rsidRPr="005004E3">
        <w:tab/>
      </w:r>
      <w:r w:rsidRPr="005004E3">
        <w:tab/>
        <w:t xml:space="preserve">Western Red Cedar </w:t>
      </w:r>
    </w:p>
    <w:p w:rsidR="005004E3" w:rsidRPr="005004E3" w:rsidRDefault="005004E3" w:rsidP="005004E3">
      <w:pPr>
        <w:rPr>
          <w:b/>
        </w:rPr>
      </w:pPr>
      <w:r w:rsidRPr="005004E3">
        <w:drawing>
          <wp:anchor distT="0" distB="0" distL="114300" distR="114300" simplePos="0" relativeHeight="251665408" behindDoc="0" locked="0" layoutInCell="1" allowOverlap="1" wp14:anchorId="2CBA2FBF" wp14:editId="7DC67E5C">
            <wp:simplePos x="0" y="0"/>
            <wp:positionH relativeFrom="column">
              <wp:posOffset>3398520</wp:posOffset>
            </wp:positionH>
            <wp:positionV relativeFrom="paragraph">
              <wp:posOffset>150831</wp:posOffset>
            </wp:positionV>
            <wp:extent cx="1699403" cy="1699403"/>
            <wp:effectExtent l="0" t="0" r="0" b="0"/>
            <wp:wrapNone/>
            <wp:docPr id="9" name="Picture 9" descr="Image result for western red ce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estern red ced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3" cy="16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anchor distT="0" distB="0" distL="114300" distR="114300" simplePos="0" relativeHeight="251664384" behindDoc="0" locked="0" layoutInCell="1" allowOverlap="1" wp14:anchorId="42EA96AB" wp14:editId="3CA2F2B7">
            <wp:simplePos x="0" y="0"/>
            <wp:positionH relativeFrom="column">
              <wp:posOffset>1716238</wp:posOffset>
            </wp:positionH>
            <wp:positionV relativeFrom="paragraph">
              <wp:posOffset>73025</wp:posOffset>
            </wp:positionV>
            <wp:extent cx="1140460" cy="1724660"/>
            <wp:effectExtent l="0" t="0" r="2540" b="8890"/>
            <wp:wrapNone/>
            <wp:docPr id="8" name="Picture 8" descr="whemloc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mlock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inline distT="0" distB="0" distL="0" distR="0" wp14:anchorId="52463317" wp14:editId="6A22E6AC">
            <wp:extent cx="785004" cy="1799882"/>
            <wp:effectExtent l="0" t="0" r="0" b="0"/>
            <wp:docPr id="7" name="Picture 7" descr="Image result for sitka spruc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tka spruce dra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99" cy="18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r w:rsidRPr="005004E3">
        <w:t xml:space="preserve">Red Alder </w:t>
      </w:r>
      <w:r w:rsidRPr="005004E3">
        <w:tab/>
      </w:r>
      <w:r w:rsidRPr="005004E3">
        <w:tab/>
      </w:r>
      <w:r w:rsidRPr="005004E3">
        <w:tab/>
        <w:t xml:space="preserve">Salal </w:t>
      </w:r>
      <w:r w:rsidRPr="005004E3">
        <w:tab/>
      </w:r>
      <w:r w:rsidRPr="005004E3">
        <w:tab/>
      </w:r>
      <w:r w:rsidRPr="005004E3">
        <w:tab/>
      </w:r>
      <w:r w:rsidRPr="005004E3">
        <w:tab/>
      </w:r>
      <w:r w:rsidRPr="005004E3">
        <w:tab/>
        <w:t xml:space="preserve">Evergreen Huckleberry </w:t>
      </w:r>
    </w:p>
    <w:p w:rsidR="005004E3" w:rsidRPr="005004E3" w:rsidRDefault="005004E3" w:rsidP="005004E3">
      <w:r w:rsidRPr="005004E3">
        <w:drawing>
          <wp:anchor distT="0" distB="0" distL="114300" distR="114300" simplePos="0" relativeHeight="251668480" behindDoc="1" locked="0" layoutInCell="1" allowOverlap="1" wp14:anchorId="57F85536" wp14:editId="6CE9D4B4">
            <wp:simplePos x="0" y="0"/>
            <wp:positionH relativeFrom="column">
              <wp:posOffset>3605842</wp:posOffset>
            </wp:positionH>
            <wp:positionV relativeFrom="paragraph">
              <wp:posOffset>53364</wp:posOffset>
            </wp:positionV>
            <wp:extent cx="1699403" cy="1173915"/>
            <wp:effectExtent l="0" t="0" r="0" b="7620"/>
            <wp:wrapNone/>
            <wp:docPr id="12" name="Picture 12" descr="Image result for evergreen huckle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vergreen huckleber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50" cy="117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anchor distT="0" distB="0" distL="114300" distR="114300" simplePos="0" relativeHeight="251666432" behindDoc="0" locked="0" layoutInCell="1" allowOverlap="1" wp14:anchorId="6191E04B" wp14:editId="34569475">
            <wp:simplePos x="0" y="0"/>
            <wp:positionH relativeFrom="column">
              <wp:posOffset>0</wp:posOffset>
            </wp:positionH>
            <wp:positionV relativeFrom="paragraph">
              <wp:posOffset>1605</wp:posOffset>
            </wp:positionV>
            <wp:extent cx="1295210" cy="862642"/>
            <wp:effectExtent l="0" t="0" r="635" b="0"/>
            <wp:wrapNone/>
            <wp:docPr id="10" name="Picture 10" descr="Image result for red a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d a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10" cy="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anchor distT="0" distB="0" distL="114300" distR="114300" simplePos="0" relativeHeight="251667456" behindDoc="0" locked="0" layoutInCell="1" allowOverlap="1" wp14:anchorId="788A25F7" wp14:editId="66DF7049">
            <wp:simplePos x="0" y="0"/>
            <wp:positionH relativeFrom="column">
              <wp:posOffset>1612900</wp:posOffset>
            </wp:positionH>
            <wp:positionV relativeFrom="paragraph">
              <wp:posOffset>18415</wp:posOffset>
            </wp:positionV>
            <wp:extent cx="979805" cy="732790"/>
            <wp:effectExtent l="0" t="0" r="0" b="0"/>
            <wp:wrapNone/>
            <wp:docPr id="11" name="Picture 11" descr="Image result for Sal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al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pPr>
        <w:rPr>
          <w:b/>
        </w:rPr>
      </w:pPr>
    </w:p>
    <w:p w:rsidR="005004E3" w:rsidRPr="005004E3" w:rsidRDefault="005004E3" w:rsidP="005004E3">
      <w:r w:rsidRPr="005004E3">
        <w:drawing>
          <wp:anchor distT="0" distB="0" distL="114300" distR="114300" simplePos="0" relativeHeight="251670528" behindDoc="1" locked="0" layoutInCell="1" allowOverlap="1" wp14:anchorId="24E38E97" wp14:editId="48E20A2D">
            <wp:simplePos x="0" y="0"/>
            <wp:positionH relativeFrom="column">
              <wp:posOffset>1719173</wp:posOffset>
            </wp:positionH>
            <wp:positionV relativeFrom="paragraph">
              <wp:posOffset>451389</wp:posOffset>
            </wp:positionV>
            <wp:extent cx="1177925" cy="784860"/>
            <wp:effectExtent l="0" t="0" r="3175" b="0"/>
            <wp:wrapNone/>
            <wp:docPr id="14" name="Picture 14" descr="Image result for deer f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deer f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anchor distT="0" distB="0" distL="114300" distR="114300" simplePos="0" relativeHeight="251671552" behindDoc="0" locked="0" layoutInCell="1" allowOverlap="1" wp14:anchorId="22AD3997" wp14:editId="6A871624">
            <wp:simplePos x="0" y="0"/>
            <wp:positionH relativeFrom="column">
              <wp:posOffset>4149306</wp:posOffset>
            </wp:positionH>
            <wp:positionV relativeFrom="paragraph">
              <wp:posOffset>323586</wp:posOffset>
            </wp:positionV>
            <wp:extent cx="785003" cy="1309302"/>
            <wp:effectExtent l="0" t="0" r="0" b="5715"/>
            <wp:wrapNone/>
            <wp:docPr id="15" name="Picture 15" descr="Image result for sword f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word fe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20" cy="13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drawing>
          <wp:anchor distT="0" distB="0" distL="114300" distR="114300" simplePos="0" relativeHeight="251669504" behindDoc="0" locked="0" layoutInCell="1" allowOverlap="1" wp14:anchorId="5B695D6F" wp14:editId="74325CEA">
            <wp:simplePos x="0" y="0"/>
            <wp:positionH relativeFrom="column">
              <wp:posOffset>-337820</wp:posOffset>
            </wp:positionH>
            <wp:positionV relativeFrom="paragraph">
              <wp:posOffset>322580</wp:posOffset>
            </wp:positionV>
            <wp:extent cx="1293495" cy="828040"/>
            <wp:effectExtent l="0" t="0" r="1905" b="0"/>
            <wp:wrapNone/>
            <wp:docPr id="13" name="Picture 13" descr="Image result for salmon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almonber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t xml:space="preserve">Salmonberry </w:t>
      </w:r>
      <w:r w:rsidRPr="005004E3">
        <w:tab/>
      </w:r>
      <w:r w:rsidRPr="005004E3">
        <w:tab/>
        <w:t xml:space="preserve">                 Deer Fern </w:t>
      </w:r>
      <w:r w:rsidRPr="005004E3">
        <w:tab/>
      </w:r>
      <w:r w:rsidRPr="005004E3">
        <w:tab/>
      </w:r>
      <w:r w:rsidRPr="005004E3">
        <w:tab/>
      </w:r>
      <w:r w:rsidRPr="005004E3">
        <w:tab/>
      </w:r>
      <w:r w:rsidRPr="005004E3">
        <w:tab/>
        <w:t>Sword Fern</w:t>
      </w:r>
    </w:p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/>
    <w:p w:rsidR="005004E3" w:rsidRPr="005004E3" w:rsidRDefault="005004E3" w:rsidP="005004E3">
      <w:r w:rsidRPr="005004E3">
        <w:drawing>
          <wp:anchor distT="0" distB="0" distL="114300" distR="114300" simplePos="0" relativeHeight="251672576" behindDoc="0" locked="0" layoutInCell="1" allowOverlap="1" wp14:anchorId="4B2364EF" wp14:editId="27E3FC44">
            <wp:simplePos x="0" y="0"/>
            <wp:positionH relativeFrom="column">
              <wp:posOffset>79375</wp:posOffset>
            </wp:positionH>
            <wp:positionV relativeFrom="paragraph">
              <wp:posOffset>367030</wp:posOffset>
            </wp:positionV>
            <wp:extent cx="701675" cy="621030"/>
            <wp:effectExtent l="0" t="0" r="3175" b="7620"/>
            <wp:wrapNone/>
            <wp:docPr id="16" name="Picture 16" descr="Image result for yellow skunk cab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yellow skunk cabb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E3">
        <w:t xml:space="preserve">Skunk Cabbage </w:t>
      </w:r>
    </w:p>
    <w:p w:rsidR="005004E3" w:rsidRPr="005004E3" w:rsidRDefault="005004E3" w:rsidP="005004E3">
      <w:r w:rsidRPr="005004E3">
        <w:br w:type="page"/>
      </w:r>
    </w:p>
    <w:p w:rsidR="005004E3" w:rsidRPr="005004E3" w:rsidRDefault="005004E3" w:rsidP="005004E3">
      <w:r w:rsidRPr="005004E3">
        <w:lastRenderedPageBreak/>
        <w:t>2</w:t>
      </w:r>
      <w:r w:rsidRPr="005004E3">
        <w:rPr>
          <w:vertAlign w:val="superscript"/>
        </w:rPr>
        <w:t>nd</w:t>
      </w:r>
      <w:r w:rsidRPr="005004E3">
        <w:t xml:space="preserve"> Grade Comparing writing rubric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618"/>
      </w:tblGrid>
      <w:tr w:rsidR="005004E3" w:rsidRPr="005004E3" w:rsidTr="00371AC9"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1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2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3</w:t>
            </w:r>
          </w:p>
        </w:tc>
        <w:tc>
          <w:tcPr>
            <w:tcW w:w="2618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4</w:t>
            </w:r>
          </w:p>
        </w:tc>
      </w:tr>
      <w:tr w:rsidR="005004E3" w:rsidRPr="005004E3" w:rsidTr="00371AC9"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COS </w:t>
            </w:r>
          </w:p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Content Organization and Style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Writing has less than 2 compare or contrast sentences. Writing is unclear or incomplete. A few vocabulary words are used.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Writing includes 1 -2 compare or contrast sentences but not both or are not complete. Some descriptive vocabulary is used.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Writing includes 4 sentences describing the differences between the Olympic National Park and the school yard. Uses descriptive vocabulary correctly. </w:t>
            </w:r>
          </w:p>
        </w:tc>
        <w:tc>
          <w:tcPr>
            <w:tcW w:w="2618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Writing includes 5 or more sentences describing the differences between the Olympic National Park and the school yard. Uses descriptive vocabulary correctly.  </w:t>
            </w:r>
          </w:p>
        </w:tc>
      </w:tr>
      <w:tr w:rsidR="005004E3" w:rsidRPr="005004E3" w:rsidTr="00371AC9"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CON</w:t>
            </w:r>
          </w:p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Conventions Grammar and spelling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A few of the words are spelled correctly and the sentence is missing a capital letter or and end mark.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 xml:space="preserve">Some words are spelled correctly and the sentence starts with a capital letter and ends with an end mark.  </w:t>
            </w:r>
          </w:p>
        </w:tc>
        <w:tc>
          <w:tcPr>
            <w:tcW w:w="1915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Most words are spelled correctly and  the sentence starts with a capital letter and ends with an end mark</w:t>
            </w:r>
          </w:p>
        </w:tc>
        <w:tc>
          <w:tcPr>
            <w:tcW w:w="2618" w:type="dxa"/>
          </w:tcPr>
          <w:p w:rsidR="005004E3" w:rsidRPr="005004E3" w:rsidRDefault="005004E3" w:rsidP="005004E3">
            <w:pPr>
              <w:spacing w:after="160" w:line="259" w:lineRule="auto"/>
            </w:pPr>
            <w:r w:rsidRPr="005004E3">
              <w:t>All words are spelled correctly and the sentence starts with a capital letter and ends with an end mark</w:t>
            </w:r>
          </w:p>
        </w:tc>
      </w:tr>
    </w:tbl>
    <w:p w:rsidR="005004E3" w:rsidRPr="005004E3" w:rsidRDefault="005004E3" w:rsidP="005004E3"/>
    <w:p w:rsidR="00F338F2" w:rsidRDefault="00F338F2"/>
    <w:sectPr w:rsidR="00F338F2" w:rsidSect="00805F88">
      <w:pgSz w:w="12240" w:h="15840" w:code="1"/>
      <w:pgMar w:top="1440" w:right="1440" w:bottom="90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3"/>
    <w:rsid w:val="005004E3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7FBE"/>
  <w15:chartTrackingRefBased/>
  <w15:docId w15:val="{24092851-CD1B-4559-9613-8548563F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Komar, Benjamin G</dc:creator>
  <cp:keywords/>
  <dc:description/>
  <cp:lastModifiedBy>Komar, Benjamin G</cp:lastModifiedBy>
  <cp:revision>1</cp:revision>
  <dcterms:created xsi:type="dcterms:W3CDTF">2017-08-11T19:54:00Z</dcterms:created>
  <dcterms:modified xsi:type="dcterms:W3CDTF">2017-08-11T19:55:00Z</dcterms:modified>
</cp:coreProperties>
</file>